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8820"/>
      </w:tblGrid>
      <w:tr w:rsidR="00316CE3" w:rsidRPr="00A343C9" w:rsidTr="00381BFC">
        <w:tc>
          <w:tcPr>
            <w:tcW w:w="10908" w:type="dxa"/>
            <w:gridSpan w:val="2"/>
          </w:tcPr>
          <w:p w:rsidR="00316CE3" w:rsidRPr="00A343C9" w:rsidRDefault="00316CE3" w:rsidP="00381BFC">
            <w:pPr>
              <w:spacing w:after="0" w:line="240" w:lineRule="auto"/>
            </w:pPr>
            <w:r w:rsidRPr="00A343C9">
              <w:t xml:space="preserve">Era:                                                             </w:t>
            </w:r>
            <w:r>
              <w:t xml:space="preserve">                                       Date</w:t>
            </w:r>
            <w:r w:rsidRPr="00A343C9">
              <w:t xml:space="preserve">:                                                       </w:t>
            </w:r>
            <w:r>
              <w:t>Name</w:t>
            </w:r>
            <w:r w:rsidRPr="00A343C9">
              <w:t>:</w:t>
            </w:r>
          </w:p>
        </w:tc>
      </w:tr>
      <w:tr w:rsidR="00316CE3" w:rsidRPr="00A343C9" w:rsidTr="00CD4D5F">
        <w:trPr>
          <w:trHeight w:val="12320"/>
        </w:trPr>
        <w:tc>
          <w:tcPr>
            <w:tcW w:w="2088" w:type="dxa"/>
          </w:tcPr>
          <w:p w:rsidR="00316CE3" w:rsidRPr="00A343C9" w:rsidRDefault="00316CE3" w:rsidP="00381BFC">
            <w:pPr>
              <w:spacing w:after="0" w:line="240" w:lineRule="auto"/>
            </w:pPr>
            <w:r w:rsidRPr="00A343C9">
              <w:t>Questions</w:t>
            </w:r>
            <w:r>
              <w:t xml:space="preserve"> </w:t>
            </w:r>
            <w:r w:rsidRPr="00AA5637">
              <w:rPr>
                <w:sz w:val="16"/>
                <w:szCs w:val="16"/>
              </w:rPr>
              <w:t xml:space="preserve">(Form questions about the main ideas of each section of notes.  Helpful hint: Questions could be based on interpreting, showing examples, cause and effect, summarizing the main idea, inferring </w:t>
            </w:r>
            <w:proofErr w:type="gramStart"/>
            <w:r w:rsidRPr="00AA5637">
              <w:rPr>
                <w:sz w:val="16"/>
                <w:szCs w:val="16"/>
              </w:rPr>
              <w:t>a what</w:t>
            </w:r>
            <w:proofErr w:type="gramEnd"/>
            <w:r w:rsidRPr="00AA5637">
              <w:rPr>
                <w:sz w:val="16"/>
                <w:szCs w:val="16"/>
              </w:rPr>
              <w:t xml:space="preserve"> if, etc.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8820" w:type="dxa"/>
          </w:tcPr>
          <w:p w:rsidR="00316CE3" w:rsidRDefault="00316CE3" w:rsidP="00381BFC">
            <w:pPr>
              <w:spacing w:after="0"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657D67" wp14:editId="3588B43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111760</wp:posOffset>
                      </wp:positionV>
                      <wp:extent cx="5290820" cy="676275"/>
                      <wp:effectExtent l="57150" t="57150" r="252730" b="23812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  <a:scene3d>
                                <a:camera prst="legacyObliqueBottomRight"/>
                                <a:lightRig rig="legacyFlat3" dir="b"/>
                              </a:scene3d>
                              <a:sp3d extrusionH="4302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FFFFFF"/>
                                </a:extrusionClr>
                              </a:sp3d>
                            </wps:spPr>
                            <wps:txbx>
                              <w:txbxContent>
                                <w:p w:rsidR="00316CE3" w:rsidRPr="00C01F4D" w:rsidRDefault="00316CE3" w:rsidP="00316CE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I can </w:t>
                                  </w:r>
                                  <w:r w:rsidR="00D15BB0" w:rsidRPr="00D15BB0">
                                    <w:rPr>
                                      <w:b/>
                                    </w:rPr>
                                    <w:t>explain why the US began Imperialistic practices in the early 1900s and how they did it.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.85pt;margin-top:8.8pt;width:416.6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">
                      <v:shadow on="t" offset="3pt"/>
                      <o:extrusion v:ext="view" color="white" on="t" viewpoint=",34.72222mm" viewpointorigin=",.5" skewangle="135"/>
                      <v:textbox>
                        <w:txbxContent>
                          <w:p w:rsidR="00316CE3" w:rsidRPr="00C01F4D" w:rsidRDefault="00316CE3" w:rsidP="00316C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 can </w:t>
                            </w:r>
                            <w:r w:rsidR="00D15BB0" w:rsidRPr="00D15BB0">
                              <w:rPr>
                                <w:b/>
                              </w:rPr>
                              <w:t>explain why the US began Imperialistic practices in the early 1900s and how they did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16CE3" w:rsidRDefault="00316CE3" w:rsidP="00381BFC">
            <w:pPr>
              <w:spacing w:after="0" w:line="360" w:lineRule="auto"/>
            </w:pPr>
          </w:p>
          <w:p w:rsidR="00316CE3" w:rsidRDefault="00316CE3" w:rsidP="00381BFC">
            <w:pPr>
              <w:spacing w:after="0" w:line="360" w:lineRule="auto"/>
            </w:pPr>
          </w:p>
          <w:p w:rsidR="00316CE3" w:rsidRDefault="00316CE3" w:rsidP="00381BFC">
            <w:pPr>
              <w:spacing w:after="0" w:line="360" w:lineRule="auto"/>
            </w:pPr>
          </w:p>
          <w:p w:rsidR="00316CE3" w:rsidRDefault="00316CE3" w:rsidP="00381BFC">
            <w:pPr>
              <w:spacing w:after="0" w:line="360" w:lineRule="auto"/>
            </w:pPr>
          </w:p>
          <w:p w:rsidR="00316CE3" w:rsidRDefault="00D15BB0" w:rsidP="00381BFC">
            <w:pPr>
              <w:spacing w:after="0" w:line="360" w:lineRule="auto"/>
            </w:pPr>
            <w:r>
              <w:t>Imperialism Defined:</w:t>
            </w:r>
          </w:p>
          <w:p w:rsidR="00D15BB0" w:rsidRDefault="00CD4D5F" w:rsidP="00381BFC">
            <w:pPr>
              <w:spacing w:after="0" w:line="360" w:lineRule="auto"/>
            </w:pPr>
            <w:r>
              <w:t xml:space="preserve">      Direct Imperialism</w:t>
            </w:r>
          </w:p>
          <w:p w:rsidR="00CD4D5F" w:rsidRDefault="00CD4D5F" w:rsidP="00381BFC">
            <w:pPr>
              <w:spacing w:after="0" w:line="360" w:lineRule="auto"/>
            </w:pPr>
          </w:p>
          <w:p w:rsidR="00CD4D5F" w:rsidRDefault="00CD4D5F" w:rsidP="00381BFC">
            <w:pPr>
              <w:spacing w:after="0" w:line="360" w:lineRule="auto"/>
            </w:pPr>
            <w:r>
              <w:t xml:space="preserve">     In-direct Imperialism</w:t>
            </w:r>
          </w:p>
          <w:p w:rsidR="00CD4D5F" w:rsidRDefault="00CD4D5F" w:rsidP="00381BFC">
            <w:pPr>
              <w:spacing w:after="0" w:line="360" w:lineRule="auto"/>
            </w:pPr>
          </w:p>
          <w:p w:rsidR="00CD4D5F" w:rsidRDefault="00CD4D5F" w:rsidP="00381BFC">
            <w:pPr>
              <w:spacing w:after="0" w:line="360" w:lineRule="auto"/>
            </w:pPr>
            <w:r>
              <w:t xml:space="preserve">     Expansionism</w:t>
            </w:r>
          </w:p>
          <w:p w:rsidR="00CD4D5F" w:rsidRDefault="00CD4D5F" w:rsidP="00381BFC">
            <w:pPr>
              <w:spacing w:after="0" w:line="360" w:lineRule="auto"/>
            </w:pPr>
          </w:p>
          <w:p w:rsidR="00CD4D5F" w:rsidRDefault="00CD4D5F" w:rsidP="00381BFC">
            <w:pPr>
              <w:spacing w:after="0" w:line="360" w:lineRule="auto"/>
            </w:pPr>
            <w:r>
              <w:t>Why Imperialism???</w:t>
            </w:r>
          </w:p>
          <w:p w:rsidR="00CD4D5F" w:rsidRDefault="00CD4D5F" w:rsidP="00CD4D5F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 xml:space="preserve"> </w:t>
            </w:r>
          </w:p>
          <w:p w:rsidR="00CD4D5F" w:rsidRDefault="00CD4D5F" w:rsidP="00CD4D5F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 xml:space="preserve"> </w:t>
            </w:r>
          </w:p>
          <w:p w:rsidR="00CD4D5F" w:rsidRDefault="00CD4D5F" w:rsidP="00CD4D5F">
            <w:pPr>
              <w:pStyle w:val="ListParagraph"/>
              <w:numPr>
                <w:ilvl w:val="0"/>
                <w:numId w:val="1"/>
              </w:numPr>
              <w:spacing w:after="0" w:line="360" w:lineRule="auto"/>
            </w:pPr>
            <w:r>
              <w:t xml:space="preserve"> </w:t>
            </w:r>
          </w:p>
          <w:p w:rsidR="00CD4D5F" w:rsidRDefault="00CD4D5F" w:rsidP="00CD4D5F">
            <w:pPr>
              <w:spacing w:after="0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761C49" wp14:editId="4627FDDA">
                  <wp:simplePos x="0" y="0"/>
                  <wp:positionH relativeFrom="column">
                    <wp:posOffset>2649220</wp:posOffset>
                  </wp:positionH>
                  <wp:positionV relativeFrom="paragraph">
                    <wp:posOffset>176530</wp:posOffset>
                  </wp:positionV>
                  <wp:extent cx="739140" cy="1108710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10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D5F" w:rsidRDefault="00CD4D5F" w:rsidP="00CD4D5F">
            <w:pPr>
              <w:spacing w:after="0" w:line="360" w:lineRule="auto"/>
            </w:pPr>
            <w:r>
              <w:t>Naval Superiority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>The Hawaiian Involvement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7426C2A" wp14:editId="1A3C442D">
                  <wp:simplePos x="0" y="0"/>
                  <wp:positionH relativeFrom="column">
                    <wp:posOffset>3646170</wp:posOffset>
                  </wp:positionH>
                  <wp:positionV relativeFrom="paragraph">
                    <wp:posOffset>288290</wp:posOffset>
                  </wp:positionV>
                  <wp:extent cx="1152525" cy="1152525"/>
                  <wp:effectExtent l="0" t="0" r="9525" b="9525"/>
                  <wp:wrapSquare wrapText="bothSides"/>
                  <wp:docPr id="3" name="Picture 3" descr="http://www.biography.com/imported/images/Biography/Images/Profiles/S/William-Seward-21010687-1-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iography.com/imported/images/Biography/Images/Profiles/S/William-Seward-21010687-1-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103FAD" wp14:editId="2B6794B5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-1502410</wp:posOffset>
                  </wp:positionV>
                  <wp:extent cx="857250" cy="13049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4D5F" w:rsidRDefault="00CD4D5F" w:rsidP="00CD4D5F">
            <w:pPr>
              <w:spacing w:after="0" w:line="360" w:lineRule="auto"/>
            </w:pPr>
            <w:r>
              <w:t>Alaskan Purchase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FC0BAD2" wp14:editId="5FCBE6AD">
                  <wp:simplePos x="0" y="0"/>
                  <wp:positionH relativeFrom="column">
                    <wp:posOffset>2803525</wp:posOffset>
                  </wp:positionH>
                  <wp:positionV relativeFrom="paragraph">
                    <wp:posOffset>193675</wp:posOffset>
                  </wp:positionV>
                  <wp:extent cx="2107565" cy="1638300"/>
                  <wp:effectExtent l="0" t="0" r="698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Spanish-American War</w:t>
            </w:r>
          </w:p>
          <w:p w:rsidR="00CD4D5F" w:rsidRDefault="00CD4D5F" w:rsidP="00CD4D5F">
            <w:pPr>
              <w:spacing w:after="0" w:line="360" w:lineRule="auto"/>
            </w:pPr>
            <w:r>
              <w:t xml:space="preserve">     Cuba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 xml:space="preserve">     U.S.S. Maine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 xml:space="preserve">     Yellow Journalism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 xml:space="preserve">     Rough Riders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 xml:space="preserve">     “Splendid Little War”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 xml:space="preserve">     Treaty of Paris #2 (1898)</w:t>
            </w:r>
          </w:p>
          <w:p w:rsidR="00CD4D5F" w:rsidRDefault="00CD4D5F" w:rsidP="00CD4D5F">
            <w:pPr>
              <w:spacing w:after="0" w:line="360" w:lineRule="auto"/>
            </w:pPr>
            <w:r>
              <w:t xml:space="preserve">                    Acquirements: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 xml:space="preserve">                  Platt Amendment: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>Open Door Policy (China)</w:t>
            </w:r>
          </w:p>
          <w:p w:rsidR="00CD4D5F" w:rsidRDefault="00CD4D5F" w:rsidP="00CD4D5F">
            <w:pPr>
              <w:spacing w:after="0" w:line="360" w:lineRule="auto"/>
            </w:pPr>
            <w:r>
              <w:t xml:space="preserve">     Boxer Rebellion</w:t>
            </w:r>
          </w:p>
          <w:p w:rsidR="00CD4D5F" w:rsidRDefault="00CD4D5F" w:rsidP="00CD4D5F">
            <w:pPr>
              <w:spacing w:after="0" w:line="360" w:lineRule="auto"/>
            </w:pPr>
          </w:p>
          <w:p w:rsidR="00CD4D5F" w:rsidRDefault="00CD4D5F" w:rsidP="00CD4D5F">
            <w:pPr>
              <w:spacing w:after="0" w:line="360" w:lineRule="auto"/>
            </w:pPr>
            <w:r>
              <w:t>Signs of  American Power:</w:t>
            </w:r>
          </w:p>
          <w:p w:rsidR="00CD4D5F" w:rsidRDefault="00CD4D5F" w:rsidP="00CD4D5F">
            <w:pPr>
              <w:pStyle w:val="ListParagraph"/>
              <w:numPr>
                <w:ilvl w:val="0"/>
                <w:numId w:val="2"/>
              </w:numPr>
              <w:spacing w:after="0" w:line="360" w:lineRule="auto"/>
            </w:pPr>
            <w:r>
              <w:t>Monroe Doctrine &amp; Roosevelt Corollary to Monroe Doctrine</w:t>
            </w:r>
          </w:p>
          <w:p w:rsidR="00CD4D5F" w:rsidRDefault="00CD4D5F" w:rsidP="00CD4D5F">
            <w:pPr>
              <w:pStyle w:val="ListParagraph"/>
              <w:spacing w:after="0" w:line="360" w:lineRule="auto"/>
            </w:pPr>
          </w:p>
          <w:p w:rsidR="00CD4D5F" w:rsidRDefault="00CD4D5F" w:rsidP="00CD4D5F">
            <w:pPr>
              <w:pStyle w:val="ListParagraph"/>
              <w:spacing w:after="0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C98866E" wp14:editId="026A345C">
                  <wp:simplePos x="0" y="0"/>
                  <wp:positionH relativeFrom="column">
                    <wp:posOffset>4095750</wp:posOffset>
                  </wp:positionH>
                  <wp:positionV relativeFrom="paragraph">
                    <wp:posOffset>-450215</wp:posOffset>
                  </wp:positionV>
                  <wp:extent cx="1321435" cy="149225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49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Big Stick Policy</w:t>
            </w:r>
          </w:p>
          <w:p w:rsidR="00CD4D5F" w:rsidRDefault="00CD4D5F" w:rsidP="00CD4D5F">
            <w:pPr>
              <w:pStyle w:val="ListParagraph"/>
              <w:spacing w:after="0" w:line="360" w:lineRule="auto"/>
            </w:pPr>
          </w:p>
          <w:p w:rsidR="00CD4D5F" w:rsidRDefault="00CD4D5F" w:rsidP="00CD4D5F">
            <w:pPr>
              <w:pStyle w:val="ListParagraph"/>
              <w:numPr>
                <w:ilvl w:val="0"/>
                <w:numId w:val="2"/>
              </w:numPr>
              <w:spacing w:after="0" w:line="360" w:lineRule="auto"/>
            </w:pPr>
            <w:r>
              <w:t xml:space="preserve">Treaty of Portsmouth – </w:t>
            </w:r>
          </w:p>
          <w:p w:rsidR="00CD4D5F" w:rsidRDefault="00CD4D5F" w:rsidP="00CD4D5F">
            <w:pPr>
              <w:pStyle w:val="ListParagraph"/>
              <w:numPr>
                <w:ilvl w:val="0"/>
                <w:numId w:val="2"/>
              </w:numPr>
              <w:spacing w:after="0" w:line="360" w:lineRule="auto"/>
            </w:pPr>
            <w:r>
              <w:t xml:space="preserve">Panama Canal - </w:t>
            </w:r>
            <w:bookmarkStart w:id="0" w:name="_GoBack"/>
            <w:bookmarkEnd w:id="0"/>
          </w:p>
          <w:p w:rsidR="00316CE3" w:rsidRDefault="00316CE3" w:rsidP="00381BFC">
            <w:pPr>
              <w:spacing w:after="0" w:line="360" w:lineRule="auto"/>
            </w:pPr>
          </w:p>
          <w:p w:rsidR="00316CE3" w:rsidRPr="00A343C9" w:rsidRDefault="00316CE3" w:rsidP="00381BFC">
            <w:pPr>
              <w:spacing w:after="0" w:line="360" w:lineRule="auto"/>
            </w:pPr>
          </w:p>
        </w:tc>
      </w:tr>
      <w:tr w:rsidR="00316CE3" w:rsidRPr="00A343C9" w:rsidTr="00381BFC">
        <w:tc>
          <w:tcPr>
            <w:tcW w:w="10908" w:type="dxa"/>
            <w:gridSpan w:val="2"/>
          </w:tcPr>
          <w:p w:rsidR="00316CE3" w:rsidRPr="00A343C9" w:rsidRDefault="00316CE3" w:rsidP="00381BFC">
            <w:pPr>
              <w:spacing w:after="0" w:line="240" w:lineRule="auto"/>
            </w:pPr>
            <w:r w:rsidRPr="00A343C9">
              <w:lastRenderedPageBreak/>
              <w:t>Summary</w:t>
            </w:r>
            <w:r>
              <w:t xml:space="preserve"> </w:t>
            </w:r>
            <w:r w:rsidRPr="00252375">
              <w:rPr>
                <w:sz w:val="16"/>
                <w:szCs w:val="16"/>
              </w:rPr>
              <w:t>(Summarize the main idea/s of the notes on this page into 1-2 statements.  Helpful Hint: fit the main idea into a core theme.)</w:t>
            </w:r>
          </w:p>
          <w:p w:rsidR="00316CE3" w:rsidRDefault="00316CE3" w:rsidP="00381BFC">
            <w:pPr>
              <w:spacing w:after="0" w:line="240" w:lineRule="auto"/>
            </w:pPr>
          </w:p>
          <w:p w:rsidR="00316CE3" w:rsidRPr="00A343C9" w:rsidRDefault="00316CE3" w:rsidP="00381BFC">
            <w:pPr>
              <w:spacing w:after="0" w:line="240" w:lineRule="auto"/>
            </w:pPr>
          </w:p>
          <w:p w:rsidR="00316CE3" w:rsidRDefault="00316CE3" w:rsidP="00381BFC">
            <w:pPr>
              <w:spacing w:after="0" w:line="240" w:lineRule="auto"/>
            </w:pPr>
          </w:p>
          <w:p w:rsidR="00316CE3" w:rsidRPr="00A343C9" w:rsidRDefault="00316CE3" w:rsidP="00381BFC">
            <w:pPr>
              <w:spacing w:after="0" w:line="240" w:lineRule="auto"/>
            </w:pPr>
          </w:p>
          <w:p w:rsidR="00316CE3" w:rsidRPr="00A343C9" w:rsidRDefault="00316CE3" w:rsidP="00381BFC">
            <w:pPr>
              <w:spacing w:after="0" w:line="240" w:lineRule="auto"/>
            </w:pPr>
          </w:p>
        </w:tc>
      </w:tr>
      <w:tr w:rsidR="00CD4D5F" w:rsidRPr="00A343C9" w:rsidTr="00381BFC">
        <w:tc>
          <w:tcPr>
            <w:tcW w:w="10908" w:type="dxa"/>
            <w:gridSpan w:val="2"/>
          </w:tcPr>
          <w:p w:rsidR="00CD4D5F" w:rsidRPr="00A343C9" w:rsidRDefault="00CD4D5F" w:rsidP="00381BFC">
            <w:pPr>
              <w:spacing w:after="0" w:line="240" w:lineRule="auto"/>
            </w:pPr>
          </w:p>
        </w:tc>
      </w:tr>
    </w:tbl>
    <w:p w:rsidR="00034CE7" w:rsidRDefault="00034CE7"/>
    <w:sectPr w:rsidR="00034CE7" w:rsidSect="00316C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4699C"/>
    <w:multiLevelType w:val="hybridMultilevel"/>
    <w:tmpl w:val="9B128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87EA2"/>
    <w:multiLevelType w:val="hybridMultilevel"/>
    <w:tmpl w:val="DAE2B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B0"/>
    <w:rsid w:val="00034CE7"/>
    <w:rsid w:val="00316CE3"/>
    <w:rsid w:val="00CD4D5F"/>
    <w:rsid w:val="00D1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CE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E3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D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CE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E3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ropbox\Fern%20Creek\US%20History\Class%20Information\Cornell%20Not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Cornell Note Template</Template>
  <TotalTime>21</TotalTime>
  <Pages>3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Abell</dc:creator>
  <cp:lastModifiedBy>Joshua Abell</cp:lastModifiedBy>
  <cp:revision>1</cp:revision>
  <dcterms:created xsi:type="dcterms:W3CDTF">2014-01-20T17:17:00Z</dcterms:created>
  <dcterms:modified xsi:type="dcterms:W3CDTF">2014-01-20T17:38:00Z</dcterms:modified>
</cp:coreProperties>
</file>