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5" w:rsidRPr="00480CD9" w:rsidRDefault="00D07925" w:rsidP="00D0792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480CD9">
        <w:rPr>
          <w:rFonts w:ascii="Verdana" w:eastAsia="Times New Roman" w:hAnsi="Verdana" w:cs="Times New Roman"/>
          <w:b/>
          <w:bCs/>
          <w:sz w:val="12"/>
          <w:szCs w:val="12"/>
        </w:rPr>
        <w:t>Industrialization - American Labor</w:t>
      </w:r>
      <w:r w:rsidRPr="00480CD9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480CD9">
        <w:rPr>
          <w:rFonts w:ascii="Verdana" w:eastAsia="Times New Roman" w:hAnsi="Verdana" w:cs="Times New Roman"/>
          <w:sz w:val="12"/>
          <w:szCs w:val="12"/>
        </w:rPr>
        <w:br/>
      </w:r>
    </w:p>
    <w:tbl>
      <w:tblPr>
        <w:tblW w:w="5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"/>
        <w:gridCol w:w="2535"/>
        <w:gridCol w:w="1705"/>
      </w:tblGrid>
      <w:tr w:rsidR="00D07925" w:rsidRPr="00480CD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Daily Wages and Hours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Average Work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Daily Wage</w:t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  <w:br/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1860 = 100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100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167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143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168</w:t>
            </w:r>
          </w:p>
        </w:tc>
      </w:tr>
    </w:tbl>
    <w:p w:rsidR="00D07925" w:rsidRPr="00480CD9" w:rsidRDefault="00D07925" w:rsidP="00D07925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8"/>
        <w:gridCol w:w="1600"/>
        <w:gridCol w:w="1441"/>
        <w:gridCol w:w="2291"/>
      </w:tblGrid>
      <w:tr w:rsidR="00D07925" w:rsidRPr="00480CD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 xml:space="preserve">Weekly Wages and Hours in Manufacturing 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Average Work</w:t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  <w:br/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Week in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Hourly 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Average Annual Wage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20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 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22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$400-500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26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 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66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$1,424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55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$1,368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66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$1,300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$3,008</w:t>
            </w:r>
          </w:p>
        </w:tc>
      </w:tr>
    </w:tbl>
    <w:p w:rsidR="00D07925" w:rsidRPr="00480CD9" w:rsidRDefault="00D07925" w:rsidP="00D07925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tbl>
      <w:tblPr>
        <w:tblW w:w="3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0"/>
        <w:gridCol w:w="1800"/>
      </w:tblGrid>
      <w:tr w:rsidR="00D07925" w:rsidRPr="00480C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 xml:space="preserve">Average Annual Earnings, </w:t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  <w:br/>
            </w: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1870-1900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$375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$395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$519</w:t>
            </w:r>
          </w:p>
        </w:tc>
      </w:tr>
      <w:tr w:rsidR="00D07925" w:rsidRPr="00480C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$573</w:t>
            </w:r>
          </w:p>
        </w:tc>
      </w:tr>
    </w:tbl>
    <w:p w:rsidR="00D07925" w:rsidRPr="00480CD9" w:rsidRDefault="00D07925" w:rsidP="00D07925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480CD9">
        <w:rPr>
          <w:rFonts w:ascii="Verdana" w:eastAsia="Times New Roman" w:hAnsi="Verdana" w:cs="Times New Roman"/>
          <w:sz w:val="12"/>
          <w:szCs w:val="12"/>
        </w:rPr>
        <w:br/>
      </w:r>
      <w:r w:rsidRPr="00480CD9">
        <w:rPr>
          <w:rFonts w:ascii="Verdana" w:eastAsia="Times New Roman" w:hAnsi="Verdana" w:cs="Times New Roman"/>
          <w:sz w:val="12"/>
          <w:szCs w:val="12"/>
        </w:rPr>
        <w:br/>
        <w:t>1. Describe the general trend in the wages of American workers.</w:t>
      </w:r>
      <w:r w:rsidRPr="00480CD9">
        <w:rPr>
          <w:rFonts w:ascii="Verdana" w:eastAsia="Times New Roman" w:hAnsi="Verdana" w:cs="Times New Roman"/>
          <w:sz w:val="12"/>
          <w:szCs w:val="12"/>
        </w:rPr>
        <w:br/>
        <w:t xml:space="preserve">2. When did wages rise most rapidly? </w:t>
      </w:r>
      <w:proofErr w:type="gramStart"/>
      <w:r w:rsidRPr="00480CD9">
        <w:rPr>
          <w:rFonts w:ascii="Verdana" w:eastAsia="Times New Roman" w:hAnsi="Verdana" w:cs="Times New Roman"/>
          <w:sz w:val="12"/>
          <w:szCs w:val="12"/>
        </w:rPr>
        <w:t>Most slowly?</w:t>
      </w:r>
      <w:proofErr w:type="gramEnd"/>
      <w:r w:rsidRPr="00480CD9">
        <w:rPr>
          <w:rFonts w:ascii="Verdana" w:eastAsia="Times New Roman" w:hAnsi="Verdana" w:cs="Times New Roman"/>
          <w:sz w:val="12"/>
          <w:szCs w:val="12"/>
        </w:rPr>
        <w:br/>
      </w:r>
    </w:p>
    <w:tbl>
      <w:tblPr>
        <w:tblW w:w="3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8"/>
        <w:gridCol w:w="1859"/>
      </w:tblGrid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9">
              <w:rPr>
                <w:rFonts w:ascii="Verdana" w:eastAsia="Times New Roman" w:hAnsi="Verdana" w:cs="Times New Roman"/>
                <w:b/>
                <w:bCs/>
                <w:sz w:val="12"/>
              </w:rPr>
              <w:t>Strikes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477</w:t>
            </w:r>
          </w:p>
        </w:tc>
      </w:tr>
      <w:tr w:rsidR="00D07925" w:rsidRPr="00480CD9" w:rsidTr="00D07925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1,897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1,839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2,186</w:t>
            </w:r>
          </w:p>
        </w:tc>
      </w:tr>
      <w:tr w:rsidR="00D07925" w:rsidRPr="00480CD9" w:rsidTr="00D07925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1,593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3,789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4,450</w:t>
            </w:r>
          </w:p>
        </w:tc>
      </w:tr>
      <w:tr w:rsidR="00D07925" w:rsidRPr="00480CD9" w:rsidTr="00D07925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3,353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3,630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3,411</w:t>
            </w:r>
          </w:p>
        </w:tc>
      </w:tr>
      <w:tr w:rsidR="00D07925" w:rsidRPr="00480CD9" w:rsidTr="00D07925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637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2,014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2,508</w:t>
            </w:r>
          </w:p>
        </w:tc>
      </w:tr>
      <w:tr w:rsidR="00D07925" w:rsidRPr="00480CD9" w:rsidTr="00D07925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4,750</w:t>
            </w:r>
          </w:p>
        </w:tc>
      </w:tr>
      <w:tr w:rsidR="00D07925" w:rsidRPr="00480CD9" w:rsidTr="00D07925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25" w:rsidRPr="00480CD9" w:rsidRDefault="00D07925" w:rsidP="00D0792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80CD9">
              <w:rPr>
                <w:rFonts w:ascii="Verdana" w:eastAsia="Times New Roman" w:hAnsi="Verdana" w:cs="Times New Roman"/>
                <w:sz w:val="12"/>
                <w:szCs w:val="12"/>
              </w:rPr>
              <w:t>4,843</w:t>
            </w:r>
          </w:p>
        </w:tc>
      </w:tr>
    </w:tbl>
    <w:p w:rsidR="00D14231" w:rsidRPr="00480CD9" w:rsidRDefault="00D07925" w:rsidP="00D07925">
      <w:pPr>
        <w:spacing w:after="0" w:line="240" w:lineRule="auto"/>
      </w:pPr>
      <w:r w:rsidRPr="00480CD9">
        <w:rPr>
          <w:rFonts w:ascii="Verdana" w:eastAsia="Times New Roman" w:hAnsi="Verdana" w:cs="Times New Roman"/>
          <w:sz w:val="12"/>
          <w:szCs w:val="12"/>
        </w:rPr>
        <w:br/>
      </w:r>
      <w:r w:rsidRPr="00480CD9">
        <w:rPr>
          <w:rFonts w:ascii="Verdana" w:eastAsia="Times New Roman" w:hAnsi="Verdana" w:cs="Times New Roman"/>
          <w:sz w:val="12"/>
          <w:szCs w:val="12"/>
        </w:rPr>
        <w:br/>
        <w:t>1. When was labor unrest greatest?</w:t>
      </w:r>
      <w:r w:rsidRPr="00480CD9">
        <w:rPr>
          <w:rFonts w:ascii="Verdana" w:eastAsia="Times New Roman" w:hAnsi="Verdana" w:cs="Times New Roman"/>
          <w:sz w:val="12"/>
          <w:szCs w:val="12"/>
        </w:rPr>
        <w:br/>
        <w:t>2. During what periods did the number of strikes rise most rapidly?</w:t>
      </w:r>
    </w:p>
    <w:sectPr w:rsidR="00D14231" w:rsidRPr="00480CD9" w:rsidSect="00D0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925"/>
    <w:rsid w:val="00480CD9"/>
    <w:rsid w:val="008D2BA3"/>
    <w:rsid w:val="00B3705F"/>
    <w:rsid w:val="00D07925"/>
    <w:rsid w:val="00D14231"/>
    <w:rsid w:val="00D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JCPS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JCPS</cp:lastModifiedBy>
  <cp:revision>4</cp:revision>
  <cp:lastPrinted>2012-01-09T23:35:00Z</cp:lastPrinted>
  <dcterms:created xsi:type="dcterms:W3CDTF">2012-01-09T23:34:00Z</dcterms:created>
  <dcterms:modified xsi:type="dcterms:W3CDTF">2012-01-09T23:35:00Z</dcterms:modified>
</cp:coreProperties>
</file>