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5E" w:rsidRPr="0056455E" w:rsidRDefault="0056455E" w:rsidP="0056455E">
      <w:pPr>
        <w:pStyle w:val="NormalWeb"/>
        <w:spacing w:before="100" w:after="100" w:line="276" w:lineRule="auto"/>
        <w:jc w:val="center"/>
        <w:rPr>
          <w:rFonts w:ascii="Arial Narrow" w:hAnsi="Arial Narrow"/>
          <w:b/>
          <w:color w:val="000000"/>
          <w:sz w:val="22"/>
          <w:szCs w:val="22"/>
          <w:u w:val="single"/>
        </w:rPr>
      </w:pPr>
      <w:r>
        <w:rPr>
          <w:rFonts w:ascii="Arial Narrow" w:hAnsi="Arial Narrow"/>
          <w:b/>
          <w:color w:val="000000"/>
          <w:sz w:val="22"/>
          <w:szCs w:val="22"/>
          <w:u w:val="single"/>
        </w:rPr>
        <w:t xml:space="preserve">FDR’s </w:t>
      </w:r>
      <w:bookmarkStart w:id="0" w:name="_GoBack"/>
      <w:bookmarkEnd w:id="0"/>
      <w:r w:rsidRPr="0056455E">
        <w:rPr>
          <w:rFonts w:ascii="Arial Narrow" w:hAnsi="Arial Narrow"/>
          <w:b/>
          <w:color w:val="000000"/>
          <w:sz w:val="22"/>
          <w:szCs w:val="22"/>
          <w:u w:val="single"/>
        </w:rPr>
        <w:t xml:space="preserve">“Day of Infamy” Speech </w:t>
      </w:r>
    </w:p>
    <w:p w:rsidR="0056455E" w:rsidRDefault="0056455E" w:rsidP="0056455E">
      <w:pPr>
        <w:pStyle w:val="NormalWeb"/>
        <w:spacing w:before="100" w:after="100" w:line="276" w:lineRule="auto"/>
        <w:jc w:val="center"/>
        <w:rPr>
          <w:rFonts w:ascii="Arial Narrow" w:hAnsi="Arial Narrow"/>
          <w:color w:val="000000"/>
          <w:sz w:val="22"/>
          <w:szCs w:val="22"/>
        </w:rPr>
      </w:pPr>
      <w:r>
        <w:rPr>
          <w:rFonts w:ascii="Arial Narrow" w:hAnsi="Arial Narrow"/>
          <w:color w:val="000000"/>
          <w:sz w:val="22"/>
          <w:szCs w:val="22"/>
        </w:rPr>
        <w:t>December 7</w:t>
      </w:r>
      <w:r w:rsidRPr="0056455E">
        <w:rPr>
          <w:rFonts w:ascii="Arial Narrow" w:hAnsi="Arial Narrow"/>
          <w:color w:val="000000"/>
          <w:sz w:val="22"/>
          <w:szCs w:val="22"/>
          <w:vertAlign w:val="superscript"/>
        </w:rPr>
        <w:t>th</w:t>
      </w:r>
      <w:r>
        <w:rPr>
          <w:rFonts w:ascii="Arial Narrow" w:hAnsi="Arial Narrow"/>
          <w:color w:val="000000"/>
          <w:sz w:val="22"/>
          <w:szCs w:val="22"/>
        </w:rPr>
        <w:t>, 1941</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Yesterday, December 7, 1941 - a date which will live in infamy - the United States of America was suddenly and deliberately attacked by naval and air forces of the Empire of Japan.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The United States was at peace with that nation and, at the solicitation of Japan, was still in conversation with its Government and its Emperor looking toward the maintenance of peace in the Pacific. Indeed, one hour after Japanese air squadrons had commenced bombing in Oahu, 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The attack yesterday on the Hawaiian Islands has caused severe damage to American naval and military forces. Very many American lives have been lost. In addition American ships have been reported torpedoed on the high seas between San Francisco and Honolulu.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Japan has, therefore, undertaken a surprise offensive extending throughout the Pacific area. The facts of yesterday speak for themselves. The people of the United States have already formed their opinions and well understand the implications to the very life and safety of our nation.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As Commander-in-Chief of the Army and Navy, I have directed that all measures be taken for our defense.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Always will we remember the character of the onslaught against </w:t>
      </w:r>
      <w:proofErr w:type="gramStart"/>
      <w:r w:rsidRPr="0056455E">
        <w:rPr>
          <w:rFonts w:ascii="Arial Narrow" w:hAnsi="Arial Narrow"/>
          <w:sz w:val="22"/>
          <w:szCs w:val="22"/>
        </w:rPr>
        <w:t>us.</w:t>
      </w:r>
      <w:proofErr w:type="gramEnd"/>
      <w:r w:rsidRPr="0056455E">
        <w:rPr>
          <w:rFonts w:ascii="Arial Narrow" w:hAnsi="Arial Narrow"/>
          <w:sz w:val="22"/>
          <w:szCs w:val="22"/>
        </w:rPr>
        <w:t xml:space="preserve"> No matter how long it may take us to overcome this premeditated invasion, the American people in their righteous might will win through to absolute victory.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I believe I interpret the will of the Congress and of the people when I assert that we will not only defend ourselves to the uttermost but will make very certain that this form of treachery shall never endanger us again.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Hostilities exist. There is no blinking at the fact that our people, our territory and our interests are in grave danger.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With confidence in our armed forces - with the unbounded determination of our people - we will gain the inevitable triumph - so help us God. </w:t>
      </w:r>
    </w:p>
    <w:p w:rsidR="00902E3B" w:rsidRPr="0056455E" w:rsidRDefault="0056455E" w:rsidP="0056455E">
      <w:pPr>
        <w:spacing w:line="276" w:lineRule="auto"/>
        <w:rPr>
          <w:rFonts w:ascii="Arial Narrow" w:hAnsi="Arial Narrow"/>
        </w:rPr>
      </w:pPr>
      <w:r w:rsidRPr="0056455E">
        <w:rPr>
          <w:rFonts w:ascii="Arial Narrow" w:hAnsi="Arial Narrow"/>
        </w:rPr>
        <w:t>I ask that the Congress declare that since the unprovoked and dastardly attack by Japan on Sunday, December seventh, 1941, a state of war has existed between the United States and the</w:t>
      </w:r>
      <w:r w:rsidRPr="0056455E">
        <w:rPr>
          <w:rFonts w:ascii="Arial Narrow" w:hAnsi="Arial Narrow"/>
        </w:rPr>
        <w:t xml:space="preserve"> Japanese Empire</w:t>
      </w:r>
    </w:p>
    <w:p w:rsidR="0056455E" w:rsidRPr="0056455E" w:rsidRDefault="0056455E" w:rsidP="0056455E">
      <w:pPr>
        <w:spacing w:line="276" w:lineRule="auto"/>
        <w:rPr>
          <w:rFonts w:ascii="Arial Narrow" w:hAnsi="Arial Narrow"/>
        </w:rPr>
      </w:pPr>
    </w:p>
    <w:p w:rsidR="0056455E" w:rsidRPr="0056455E" w:rsidRDefault="0056455E" w:rsidP="0056455E">
      <w:pPr>
        <w:pStyle w:val="NormalWeb"/>
        <w:spacing w:before="100" w:after="100" w:line="276" w:lineRule="auto"/>
        <w:jc w:val="center"/>
        <w:rPr>
          <w:rFonts w:ascii="Arial Narrow" w:hAnsi="Arial Narrow"/>
          <w:b/>
          <w:color w:val="000000"/>
          <w:sz w:val="22"/>
          <w:szCs w:val="22"/>
          <w:u w:val="single"/>
        </w:rPr>
      </w:pPr>
      <w:r w:rsidRPr="0056455E">
        <w:rPr>
          <w:rFonts w:ascii="Arial Narrow" w:hAnsi="Arial Narrow"/>
          <w:b/>
          <w:color w:val="000000"/>
          <w:sz w:val="22"/>
          <w:szCs w:val="22"/>
          <w:u w:val="single"/>
        </w:rPr>
        <w:t xml:space="preserve">George W. Bush’s Speech to the American People, </w:t>
      </w:r>
    </w:p>
    <w:p w:rsidR="0056455E" w:rsidRPr="0056455E" w:rsidRDefault="0056455E" w:rsidP="0056455E">
      <w:pPr>
        <w:pStyle w:val="NormalWeb"/>
        <w:spacing w:before="100" w:after="100" w:line="276" w:lineRule="auto"/>
        <w:jc w:val="center"/>
        <w:rPr>
          <w:rFonts w:ascii="Arial Narrow" w:hAnsi="Arial Narrow"/>
          <w:color w:val="000000"/>
          <w:sz w:val="22"/>
          <w:szCs w:val="22"/>
        </w:rPr>
      </w:pPr>
      <w:r w:rsidRPr="0056455E">
        <w:rPr>
          <w:rFonts w:ascii="Arial Narrow" w:hAnsi="Arial Narrow"/>
          <w:color w:val="000000"/>
          <w:sz w:val="22"/>
          <w:szCs w:val="22"/>
        </w:rPr>
        <w:t xml:space="preserve">September 20, 2001 (excerpted)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In the normal course of events, Presidents come to this chamber to report on the state of the Union. Tonight, no such report is needed. It has already been delivered by the American people. We have seen it in the courage of passengers, who rushed terrorists to save others on the ground. We have seen the state of our Union in the endurance of rescuers, working past exhaustion. We have seen the unfurling of flags, the lighting of candles, </w:t>
      </w:r>
      <w:proofErr w:type="gramStart"/>
      <w:r w:rsidRPr="0056455E">
        <w:rPr>
          <w:rFonts w:ascii="Arial Narrow" w:hAnsi="Arial Narrow"/>
          <w:color w:val="000000"/>
          <w:sz w:val="22"/>
          <w:szCs w:val="22"/>
        </w:rPr>
        <w:t>the</w:t>
      </w:r>
      <w:proofErr w:type="gramEnd"/>
      <w:r w:rsidRPr="0056455E">
        <w:rPr>
          <w:rFonts w:ascii="Arial Narrow" w:hAnsi="Arial Narrow"/>
          <w:color w:val="000000"/>
          <w:sz w:val="22"/>
          <w:szCs w:val="22"/>
        </w:rPr>
        <w:t xml:space="preserve"> giving of blood, the saying of prayers -- in English, Hebrew, and Arabic. We have seen the decency of a loving and giving people who have made the grief of strangers their own.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My fellow citizens, for the last nine days, the entire world has seen for itself the state of our Union -- and it is strong.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lastRenderedPageBreak/>
        <w:t xml:space="preserve">Tonight we are a country awakened to danger and called to defend freedom. Our grief has turned to anger, and anger to resolution. Whether we bring our enemies to justice, or bring justice to our enemies, justice will be done.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On September the 11th, enemies of freedom committed an act of war against our country. Americans have known wars -- but for the past 136 years, they have been wars on foreign soil, except for one Sunday in 1941. Americans have known the casualties of war -- but not at the center of a great city on a peaceful morning. Americans have known surprise attacks -- but never before on thousands of civilians. All of this was brought upon us in a single day -- and night fell on a different world, a world where freedom itself is under attack.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Americans have many questions tonight. Americans are asking: Who attacked our country? The evidence we have gathered all points to a collection of loosely affiliated terrorist organizations known as al Qaeda. They are the same murderers indicted for bombing American embassies in Tanzania and Kenya, and responsible for bombing the USS Cole.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Al Qaeda is to terror what the mafia is to crime. But its goal is not making money; its goal is remaking the world -- and imposing its radical beliefs on people everywhere.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Our war on terror begins with al Qaeda, but it does not end there. It will not end until every terrorist group of global reach has been found, stopped and defeated. </w:t>
      </w:r>
    </w:p>
    <w:p w:rsidR="0056455E" w:rsidRPr="0056455E" w:rsidRDefault="0056455E" w:rsidP="0056455E">
      <w:pPr>
        <w:pStyle w:val="NormalWeb"/>
        <w:spacing w:before="100" w:after="100" w:line="276" w:lineRule="auto"/>
        <w:rPr>
          <w:rFonts w:ascii="Arial Narrow" w:hAnsi="Arial Narrow"/>
          <w:color w:val="000000"/>
          <w:sz w:val="22"/>
          <w:szCs w:val="22"/>
        </w:rPr>
      </w:pPr>
      <w:r w:rsidRPr="0056455E">
        <w:rPr>
          <w:rFonts w:ascii="Arial Narrow" w:hAnsi="Arial Narrow"/>
          <w:color w:val="000000"/>
          <w:sz w:val="22"/>
          <w:szCs w:val="22"/>
        </w:rPr>
        <w:t xml:space="preserve">Americans are asking, why do they hate us? They hate what we see right here in this chamber -- a democratically elected government. Their leaders are self-appointed. They hate our freedoms -- our freedom of religion, our freedom of speech, our freedom to vote and assemble and disagree with each other.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color w:val="000000"/>
          <w:sz w:val="22"/>
          <w:szCs w:val="22"/>
        </w:rPr>
        <w:t xml:space="preserve">Americans are asking: How will we fight and win this war? We will direct every resource at our command -- every means of diplomacy, every tool of intelligence, every instrument of law </w:t>
      </w:r>
      <w:r w:rsidRPr="0056455E">
        <w:rPr>
          <w:rFonts w:ascii="Arial Narrow" w:hAnsi="Arial Narrow"/>
          <w:sz w:val="22"/>
          <w:szCs w:val="22"/>
        </w:rPr>
        <w:t xml:space="preserve">enforcement, every financial influence, and every necessary weapon of war -- to the disruption and to the defeat of the global terror network.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This is not, however, just America's fight. And what is at stake is not just America's freedom. This is the world's fight. This is civilization's fight. This is the fight of all who believe in progress and pluralism, tolerance and freedom.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Americans are asking: What is expected of us? I ask you to live your lives, and hug your children. I know many citizens have fears tonight, and I ask you to be calm and resolute, even in the face of a continuing threat. I ask you to uphold the values of America, and remember why so many have come here. We are in a fight for our principles, and our first responsibility is to live by them. No one should be singled out for unfair treatment or unkind words because of their ethnic background or religious faith.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I ask for your patience, with the delays and inconveniences that may accompany tighter security; and for your patience in what will be a long struggle.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I ask your continued participation and confidence in the American economy. Terrorists attacked a symbol of American prosperity. They did not touch its source. America is successful because of the hard work, and creativity, and enterprise of our people. These were the true strengths of our economy before September 11th, and they are our strengths today. </w:t>
      </w:r>
    </w:p>
    <w:p w:rsidR="0056455E" w:rsidRPr="0056455E" w:rsidRDefault="0056455E" w:rsidP="0056455E">
      <w:pPr>
        <w:pStyle w:val="NormalWeb"/>
        <w:spacing w:before="100" w:after="100" w:line="276" w:lineRule="auto"/>
        <w:rPr>
          <w:rFonts w:ascii="Arial Narrow" w:hAnsi="Arial Narrow"/>
          <w:sz w:val="22"/>
          <w:szCs w:val="22"/>
        </w:rPr>
      </w:pPr>
      <w:r w:rsidRPr="0056455E">
        <w:rPr>
          <w:rFonts w:ascii="Arial Narrow" w:hAnsi="Arial Narrow"/>
          <w:sz w:val="22"/>
          <w:szCs w:val="22"/>
        </w:rPr>
        <w:t xml:space="preserve">Great harm has been done to us. We have suffered great loss. And in our grief and anger we have found our mission and our moment. Freedom and fear are at war. The advance of human freedom -- the great achievement of our time, and the great hope of every time -- now depends on us. Our nation -- this generation -- will lift a dark threat of violence from our people and our future. We will rally the world to this cause by our efforts, by our courage. We will not tire, we will not falter, and we will not fail. </w:t>
      </w:r>
    </w:p>
    <w:p w:rsidR="0056455E" w:rsidRPr="0056455E" w:rsidRDefault="0056455E" w:rsidP="0056455E">
      <w:pPr>
        <w:spacing w:line="276" w:lineRule="auto"/>
        <w:rPr>
          <w:rFonts w:ascii="Arial Narrow" w:hAnsi="Arial Narrow"/>
        </w:rPr>
      </w:pPr>
      <w:r w:rsidRPr="0056455E">
        <w:rPr>
          <w:rFonts w:ascii="Arial Narrow" w:hAnsi="Arial Narrow"/>
        </w:rPr>
        <w:t>Fellow citizens, we'll meet violence with patient justice -- assured of the rightness of our cause, and confident of the victories to come. In all that lies before us, may God grant us wisdom, and may He watch over the United States of America.</w:t>
      </w:r>
    </w:p>
    <w:sectPr w:rsidR="0056455E" w:rsidRPr="0056455E" w:rsidSect="005645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5E"/>
    <w:rsid w:val="0056455E"/>
    <w:rsid w:val="0090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9487D-3AA7-4573-8984-F2ACC0B4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56455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dcterms:created xsi:type="dcterms:W3CDTF">2015-03-17T10:39:00Z</dcterms:created>
  <dcterms:modified xsi:type="dcterms:W3CDTF">2015-03-17T10:43:00Z</dcterms:modified>
</cp:coreProperties>
</file>